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EF82" w14:textId="77777777" w:rsidR="00715A75" w:rsidRPr="001D0629" w:rsidRDefault="00715A75" w:rsidP="00715A75">
      <w:pPr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1D0629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EXAMEN DE HISTORIA</w:t>
      </w:r>
    </w:p>
    <w:p w14:paraId="7B54388C" w14:textId="77777777" w:rsidR="00715A75" w:rsidRPr="000E765E" w:rsidRDefault="00715A75" w:rsidP="00715A75">
      <w:pPr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6D04108C" wp14:editId="4FFBBD46">
            <wp:extent cx="354842" cy="354842"/>
            <wp:effectExtent l="0" t="0" r="7620" b="7620"/>
            <wp:docPr id="2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629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APELLIDO Y NOMBRE</w:t>
      </w:r>
      <w:r w:rsidRPr="001D0629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:</w:t>
      </w:r>
    </w:p>
    <w:p w14:paraId="690A4965" w14:textId="77777777" w:rsidR="00715A75" w:rsidRPr="001D0629" w:rsidRDefault="00715A75" w:rsidP="00715A75">
      <w:pPr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AAE8F51" w14:textId="77777777" w:rsidR="00715A75" w:rsidRPr="000E765E" w:rsidRDefault="00715A75" w:rsidP="00715A75">
      <w:pPr>
        <w:rPr>
          <w:b/>
          <w:bCs/>
          <w:sz w:val="20"/>
          <w:szCs w:val="20"/>
          <w:lang w:val="es-ES"/>
        </w:rPr>
      </w:pPr>
      <w:r w:rsidRPr="000E765E">
        <w:rPr>
          <w:b/>
          <w:bCs/>
          <w:noProof/>
          <w:sz w:val="20"/>
          <w:szCs w:val="20"/>
        </w:rPr>
        <w:drawing>
          <wp:inline distT="0" distB="0" distL="0" distR="0" wp14:anchorId="07990E5C" wp14:editId="15C8906E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5E">
        <w:rPr>
          <w:b/>
          <w:bCs/>
          <w:sz w:val="20"/>
          <w:szCs w:val="20"/>
          <w:u w:val="single"/>
          <w:lang w:val="es-ES"/>
        </w:rPr>
        <w:t>MODALIDAD:</w:t>
      </w:r>
      <w:r w:rsidRPr="000E765E">
        <w:rPr>
          <w:b/>
          <w:bCs/>
          <w:sz w:val="20"/>
          <w:szCs w:val="20"/>
          <w:lang w:val="es-ES"/>
        </w:rPr>
        <w:t xml:space="preserve"> INDIVIDUAL</w:t>
      </w:r>
    </w:p>
    <w:p w14:paraId="25BCF849" w14:textId="77777777" w:rsidR="00715A75" w:rsidRPr="000E765E" w:rsidRDefault="00715A75" w:rsidP="00715A75">
      <w:pPr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4A59777E" wp14:editId="654A0B11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629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CRITERIOS DE EVALUACIÓN</w:t>
      </w:r>
      <w:r w:rsidRPr="001D0629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: </w:t>
      </w:r>
    </w:p>
    <w:p w14:paraId="37342056" w14:textId="77777777" w:rsidR="00946DCB" w:rsidRDefault="00946DCB" w:rsidP="00946DCB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-Identifica los principios sobre los que se sustenta el Modelo Agroexportador en el Siglo XIX-XX, mediante la elaboración de un escrito claro y coherente.</w:t>
      </w:r>
    </w:p>
    <w:p w14:paraId="478492A0" w14:textId="056C9ABC" w:rsidR="00715A75" w:rsidRPr="000E765E" w:rsidRDefault="00715A75" w:rsidP="00946DCB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0E765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-Analiza las causas de la crisis en 1930 en el contexto nacional, mediante la </w:t>
      </w:r>
      <w:r w:rsidR="00946DC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producción de un texto explicativo</w:t>
      </w:r>
      <w:r w:rsidRPr="000E765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</w:p>
    <w:p w14:paraId="43F9D6B2" w14:textId="4DC896D6" w:rsidR="00715A75" w:rsidRPr="000E765E" w:rsidRDefault="00715A75" w:rsidP="00715A75">
      <w:pPr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0E765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-</w:t>
      </w:r>
      <w:r w:rsidR="00946DC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Distingue las características del fascismo italiano y el nazismo alemán</w:t>
      </w:r>
      <w:r w:rsidRPr="000E765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mediante la elaboración de un texto comparativo.</w:t>
      </w:r>
    </w:p>
    <w:p w14:paraId="62AE4AF2" w14:textId="4257871D" w:rsidR="00715A75" w:rsidRDefault="00715A75" w:rsidP="00715A75">
      <w:pPr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0E765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-Explica </w:t>
      </w:r>
      <w:r w:rsidR="00946DC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el rol del IAPI y los fundamentos del Plan Quinquenal, a través de la elaboración de una producción escrita.</w:t>
      </w:r>
    </w:p>
    <w:p w14:paraId="6E358602" w14:textId="51633088" w:rsidR="00946DCB" w:rsidRPr="000E765E" w:rsidRDefault="00946DCB" w:rsidP="00715A75">
      <w:pPr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-Reconoce las causas del Golpe de Estado de 1955, mediante la elaboración de un texto argumentativo.</w:t>
      </w:r>
    </w:p>
    <w:p w14:paraId="537E0F6A" w14:textId="77777777" w:rsidR="00715A75" w:rsidRPr="000E765E" w:rsidRDefault="00715A75" w:rsidP="00715A7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262225C2" w14:textId="77777777" w:rsidR="00715A75" w:rsidRPr="000E765E" w:rsidRDefault="00715A75" w:rsidP="00715A75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64977366" wp14:editId="2133034C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5E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PAUTAS DE TRABAJO:</w:t>
      </w:r>
    </w:p>
    <w:p w14:paraId="070F4B90" w14:textId="77777777" w:rsidR="00715A75" w:rsidRPr="001D0629" w:rsidRDefault="00715A75" w:rsidP="00715A75">
      <w:pPr>
        <w:spacing w:line="256" w:lineRule="auto"/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</w:pPr>
      <w:r w:rsidRPr="001D0629"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  <w:t xml:space="preserve">- Elaborar oraciones claras y concretas. </w:t>
      </w:r>
    </w:p>
    <w:p w14:paraId="70D27CBF" w14:textId="77777777" w:rsidR="00715A75" w:rsidRPr="001D0629" w:rsidRDefault="00715A75" w:rsidP="00715A75">
      <w:pPr>
        <w:spacing w:line="256" w:lineRule="auto"/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</w:pPr>
      <w:r w:rsidRPr="001D0629"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  <w:t>-Prestar atención a la ortografía.</w:t>
      </w:r>
    </w:p>
    <w:p w14:paraId="56089662" w14:textId="77777777" w:rsidR="00715A75" w:rsidRPr="001D0629" w:rsidRDefault="00715A75" w:rsidP="00715A75">
      <w:pPr>
        <w:spacing w:line="256" w:lineRule="auto"/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</w:pPr>
      <w:r w:rsidRPr="001D0629"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  <w:t>-Caligrafía legible.</w:t>
      </w:r>
    </w:p>
    <w:p w14:paraId="227E1621" w14:textId="77777777" w:rsidR="00715A75" w:rsidRPr="001D0629" w:rsidRDefault="00715A75" w:rsidP="00715A75">
      <w:pPr>
        <w:spacing w:line="256" w:lineRule="auto"/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</w:pPr>
      <w:r w:rsidRPr="001D0629"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  <w:t>-Respetar la modalidad de trabajo</w:t>
      </w:r>
      <w:r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  <w:t>.</w:t>
      </w:r>
    </w:p>
    <w:p w14:paraId="5A23B260" w14:textId="77777777" w:rsidR="00715A75" w:rsidRPr="001D0629" w:rsidRDefault="00715A75" w:rsidP="00715A75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267EE42B" w14:textId="77777777" w:rsidR="00715A75" w:rsidRDefault="00715A75" w:rsidP="00715A75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3D123C06" wp14:editId="7F957B9B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629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ACTIVIDADES:</w:t>
      </w:r>
    </w:p>
    <w:p w14:paraId="6A0754AE" w14:textId="7B60CA84" w:rsidR="00715A75" w:rsidRPr="001D0629" w:rsidRDefault="00715A75" w:rsidP="00715A75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La Argentina moderna: Conservadores y liberales.</w:t>
      </w:r>
    </w:p>
    <w:p w14:paraId="64335E80" w14:textId="746A3D48" w:rsidR="00715A75" w:rsidRDefault="00715A75" w:rsidP="00715A75">
      <w:pPr>
        <w:jc w:val="both"/>
        <w:rPr>
          <w:sz w:val="20"/>
          <w:szCs w:val="20"/>
        </w:rPr>
      </w:pPr>
      <w:r>
        <w:rPr>
          <w:sz w:val="20"/>
          <w:szCs w:val="20"/>
        </w:rPr>
        <w:t>1-</w:t>
      </w:r>
      <w:r w:rsidRPr="00715A75">
        <w:t xml:space="preserve"> </w:t>
      </w:r>
      <w:r w:rsidRPr="00715A75">
        <w:rPr>
          <w:sz w:val="20"/>
          <w:szCs w:val="20"/>
        </w:rPr>
        <w:t>Describe el Modelo Agroexportador. ¿Qué rol cumplía la Argentina y qué rol cumplían las potencias centrales (Gran Bretaña) en la División Internacional del Trabajo?</w:t>
      </w:r>
    </w:p>
    <w:p w14:paraId="5F1F4304" w14:textId="7BA3B7C1" w:rsidR="00715A75" w:rsidRDefault="00715A75" w:rsidP="00715A75">
      <w:pPr>
        <w:rPr>
          <w:b/>
          <w:bCs/>
          <w:sz w:val="20"/>
          <w:szCs w:val="20"/>
          <w:u w:val="single"/>
        </w:rPr>
      </w:pPr>
      <w:r w:rsidRPr="00715A75">
        <w:rPr>
          <w:b/>
          <w:bCs/>
          <w:sz w:val="20"/>
          <w:szCs w:val="20"/>
          <w:u w:val="single"/>
        </w:rPr>
        <w:t>El Radicalismo y el Período Entreguerras</w:t>
      </w:r>
      <w:r w:rsidR="00946DCB">
        <w:rPr>
          <w:b/>
          <w:bCs/>
          <w:sz w:val="20"/>
          <w:szCs w:val="20"/>
          <w:u w:val="single"/>
        </w:rPr>
        <w:t>.</w:t>
      </w:r>
    </w:p>
    <w:p w14:paraId="039FF669" w14:textId="7C27FEF1" w:rsidR="00715A75" w:rsidRDefault="00715A75" w:rsidP="00715A75">
      <w:pPr>
        <w:jc w:val="both"/>
        <w:rPr>
          <w:sz w:val="20"/>
          <w:szCs w:val="20"/>
        </w:rPr>
      </w:pPr>
      <w:r>
        <w:rPr>
          <w:sz w:val="20"/>
          <w:szCs w:val="20"/>
        </w:rPr>
        <w:t>2-</w:t>
      </w:r>
      <w:r w:rsidRPr="00715A75">
        <w:rPr>
          <w:sz w:val="20"/>
          <w:szCs w:val="20"/>
        </w:rPr>
        <w:t>Analiza las causas del golpe de Estado de 1930. ¿Quiénes lo encabezaron y qué argumentos utilizaron para derrocar a Yrigoyen?</w:t>
      </w:r>
    </w:p>
    <w:p w14:paraId="48502AE6" w14:textId="26657C19" w:rsidR="00715A75" w:rsidRDefault="00715A75" w:rsidP="00715A75">
      <w:pPr>
        <w:jc w:val="both"/>
        <w:rPr>
          <w:sz w:val="20"/>
          <w:szCs w:val="20"/>
        </w:rPr>
      </w:pPr>
      <w:r>
        <w:rPr>
          <w:sz w:val="20"/>
          <w:szCs w:val="20"/>
        </w:rPr>
        <w:t>3-</w:t>
      </w:r>
      <w:r w:rsidRPr="00715A75">
        <w:t xml:space="preserve"> </w:t>
      </w:r>
      <w:r w:rsidRPr="00715A75">
        <w:rPr>
          <w:sz w:val="20"/>
          <w:szCs w:val="20"/>
        </w:rPr>
        <w:t>Define qué fue el Fascismo y el Nazismo en Europa. Menciona tres características comunes a estos regímenes.</w:t>
      </w:r>
    </w:p>
    <w:p w14:paraId="666D784B" w14:textId="52CD5B2D" w:rsidR="00946DCB" w:rsidRDefault="00946DCB" w:rsidP="00715A75">
      <w:pPr>
        <w:jc w:val="both"/>
        <w:rPr>
          <w:b/>
          <w:bCs/>
          <w:sz w:val="20"/>
          <w:szCs w:val="20"/>
          <w:u w:val="single"/>
        </w:rPr>
      </w:pPr>
      <w:r w:rsidRPr="00946DCB">
        <w:rPr>
          <w:b/>
          <w:bCs/>
          <w:sz w:val="20"/>
          <w:szCs w:val="20"/>
          <w:u w:val="single"/>
        </w:rPr>
        <w:t>El Primer Peronismo</w:t>
      </w:r>
      <w:r>
        <w:rPr>
          <w:b/>
          <w:bCs/>
          <w:sz w:val="20"/>
          <w:szCs w:val="20"/>
          <w:u w:val="single"/>
        </w:rPr>
        <w:t>.</w:t>
      </w:r>
    </w:p>
    <w:p w14:paraId="6044560E" w14:textId="5560EAD8" w:rsidR="00946DCB" w:rsidRDefault="00946DCB" w:rsidP="00946DCB">
      <w:pPr>
        <w:jc w:val="both"/>
        <w:rPr>
          <w:sz w:val="20"/>
          <w:szCs w:val="20"/>
        </w:rPr>
      </w:pPr>
      <w:r>
        <w:rPr>
          <w:sz w:val="20"/>
          <w:szCs w:val="20"/>
        </w:rPr>
        <w:t>4-</w:t>
      </w:r>
      <w:r w:rsidRPr="00946DCB">
        <w:rPr>
          <w:sz w:val="20"/>
          <w:szCs w:val="20"/>
        </w:rPr>
        <w:t>Explica el rol del IAPI (Instituto Argentino de Promoción del Intercambio) y la importancia del Primer Plan Quinquenal.</w:t>
      </w:r>
    </w:p>
    <w:p w14:paraId="5EF7401E" w14:textId="38627418" w:rsidR="00946DCB" w:rsidRPr="00946DCB" w:rsidRDefault="00946DCB" w:rsidP="00946DCB">
      <w:pPr>
        <w:jc w:val="both"/>
        <w:rPr>
          <w:sz w:val="20"/>
          <w:szCs w:val="20"/>
        </w:rPr>
      </w:pPr>
      <w:r>
        <w:rPr>
          <w:sz w:val="20"/>
          <w:szCs w:val="20"/>
        </w:rPr>
        <w:t>5-</w:t>
      </w:r>
      <w:r w:rsidRPr="00946DCB">
        <w:t xml:space="preserve"> </w:t>
      </w:r>
      <w:r w:rsidRPr="00946DCB">
        <w:rPr>
          <w:sz w:val="20"/>
          <w:szCs w:val="20"/>
        </w:rPr>
        <w:t>Identifica los principales sectores de la sociedad que se opusieron al peronismo hacia 1955 y explica brevemente los motivos del golpe de la "Revolución Libertadora".</w:t>
      </w:r>
    </w:p>
    <w:sectPr w:rsidR="00946DCB" w:rsidRPr="00946DCB" w:rsidSect="00715A75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62BE" w14:textId="77777777" w:rsidR="008F4223" w:rsidRDefault="008F4223" w:rsidP="00715A75">
      <w:pPr>
        <w:spacing w:after="0" w:line="240" w:lineRule="auto"/>
      </w:pPr>
      <w:r>
        <w:separator/>
      </w:r>
    </w:p>
  </w:endnote>
  <w:endnote w:type="continuationSeparator" w:id="0">
    <w:p w14:paraId="7F711AF0" w14:textId="77777777" w:rsidR="008F4223" w:rsidRDefault="008F4223" w:rsidP="0071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F88C" w14:textId="77777777" w:rsidR="008F4223" w:rsidRDefault="008F4223" w:rsidP="00715A75">
      <w:pPr>
        <w:spacing w:after="0" w:line="240" w:lineRule="auto"/>
      </w:pPr>
      <w:r>
        <w:separator/>
      </w:r>
    </w:p>
  </w:footnote>
  <w:footnote w:type="continuationSeparator" w:id="0">
    <w:p w14:paraId="1F81D291" w14:textId="77777777" w:rsidR="008F4223" w:rsidRDefault="008F4223" w:rsidP="0071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582D" w14:textId="77777777" w:rsidR="00715A75" w:rsidRPr="001D0629" w:rsidRDefault="00715A75" w:rsidP="00715A75">
    <w:pPr>
      <w:pStyle w:val="Encabezado"/>
      <w:rPr>
        <w:b/>
        <w:bCs/>
        <w:lang w:val="es-ES"/>
      </w:rPr>
    </w:pPr>
    <w:r w:rsidRPr="001D0629">
      <w:rPr>
        <w:b/>
        <w:bCs/>
        <w:lang w:val="es-ES"/>
      </w:rPr>
      <w:t>DOCENTE: CORIA, ADRIANA E.</w:t>
    </w:r>
  </w:p>
  <w:p w14:paraId="60A6ADB5" w14:textId="77777777" w:rsidR="00715A75" w:rsidRDefault="00715A75" w:rsidP="00715A75">
    <w:pPr>
      <w:pStyle w:val="Encabezado"/>
      <w:rPr>
        <w:b/>
        <w:bCs/>
        <w:lang w:val="es-ES"/>
      </w:rPr>
    </w:pPr>
    <w:r w:rsidRPr="001D0629">
      <w:rPr>
        <w:b/>
        <w:bCs/>
        <w:lang w:val="es-ES"/>
      </w:rPr>
      <w:t xml:space="preserve">COLEGIO </w:t>
    </w:r>
    <w:proofErr w:type="spellStart"/>
    <w:r>
      <w:rPr>
        <w:b/>
        <w:bCs/>
        <w:lang w:val="es-ES"/>
      </w:rPr>
      <w:t>N°</w:t>
    </w:r>
    <w:proofErr w:type="spellEnd"/>
    <w:r>
      <w:rPr>
        <w:b/>
        <w:bCs/>
        <w:lang w:val="es-ES"/>
      </w:rPr>
      <w:t xml:space="preserve"> 5070</w:t>
    </w:r>
  </w:p>
  <w:p w14:paraId="7562E03A" w14:textId="77777777" w:rsidR="00715A75" w:rsidRPr="001D0629" w:rsidRDefault="00715A75" w:rsidP="00715A75">
    <w:pPr>
      <w:pStyle w:val="Encabezado"/>
      <w:rPr>
        <w:b/>
        <w:bCs/>
        <w:lang w:val="es-ES"/>
      </w:rPr>
    </w:pPr>
    <w:r w:rsidRPr="001D0629">
      <w:rPr>
        <w:b/>
        <w:bCs/>
        <w:lang w:val="es-ES"/>
      </w:rPr>
      <w:t>ESPACIO CURRICULAR: HISTORIA</w:t>
    </w:r>
  </w:p>
  <w:p w14:paraId="6D410B5A" w14:textId="77777777" w:rsidR="00715A75" w:rsidRPr="001D0629" w:rsidRDefault="00715A75" w:rsidP="00715A75">
    <w:pPr>
      <w:pStyle w:val="Encabezado"/>
      <w:rPr>
        <w:lang w:val="es-ES"/>
      </w:rPr>
    </w:pPr>
  </w:p>
  <w:p w14:paraId="481F6146" w14:textId="77777777" w:rsidR="00715A75" w:rsidRDefault="00715A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75"/>
    <w:rsid w:val="00715A75"/>
    <w:rsid w:val="00861124"/>
    <w:rsid w:val="0087354D"/>
    <w:rsid w:val="008F4223"/>
    <w:rsid w:val="00946DCB"/>
    <w:rsid w:val="00B150F0"/>
    <w:rsid w:val="00D85BA5"/>
    <w:rsid w:val="00D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1713"/>
  <w15:chartTrackingRefBased/>
  <w15:docId w15:val="{51EE6198-781E-40C2-AC41-7D688440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A75"/>
  </w:style>
  <w:style w:type="paragraph" w:styleId="Ttulo1">
    <w:name w:val="heading 1"/>
    <w:basedOn w:val="Normal"/>
    <w:next w:val="Normal"/>
    <w:link w:val="Ttulo1Car"/>
    <w:uiPriority w:val="9"/>
    <w:qFormat/>
    <w:rsid w:val="0071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A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A7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A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A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A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A7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A7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A7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5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A75"/>
  </w:style>
  <w:style w:type="paragraph" w:styleId="Piedepgina">
    <w:name w:val="footer"/>
    <w:basedOn w:val="Normal"/>
    <w:link w:val="PiedepginaCar"/>
    <w:uiPriority w:val="99"/>
    <w:unhideWhenUsed/>
    <w:rsid w:val="00715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1</cp:revision>
  <dcterms:created xsi:type="dcterms:W3CDTF">2026-02-11T04:20:00Z</dcterms:created>
  <dcterms:modified xsi:type="dcterms:W3CDTF">2026-02-11T04:43:00Z</dcterms:modified>
</cp:coreProperties>
</file>